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5701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 sjednice Školskog odbora od 27. veljače 2024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F1DD2" w:rsidRPr="00447A6A" w:rsidRDefault="006F1DD2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018F" w:rsidRDefault="0057018F" w:rsidP="0057018F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018F">
        <w:rPr>
          <w:rFonts w:ascii="Times New Roman" w:hAnsi="Times New Roman" w:cs="Times New Roman"/>
          <w:b/>
          <w:sz w:val="24"/>
          <w:szCs w:val="24"/>
        </w:rPr>
        <w:t>- Verifikacija zapisnika sa  (15.)  sjednice Školskog odbora</w:t>
      </w:r>
    </w:p>
    <w:p w:rsidR="0057018F" w:rsidRPr="0057018F" w:rsidRDefault="0057018F" w:rsidP="0057018F">
      <w:pPr>
        <w:ind w:left="360"/>
        <w:rPr>
          <w:rFonts w:ascii="Times New Roman" w:hAnsi="Times New Roman" w:cs="Times New Roman"/>
          <w:sz w:val="24"/>
          <w:szCs w:val="24"/>
        </w:rPr>
      </w:pPr>
      <w:r w:rsidRPr="00971CA1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57018F" w:rsidRDefault="0057018F" w:rsidP="0057018F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018F">
        <w:rPr>
          <w:rFonts w:ascii="Times New Roman" w:hAnsi="Times New Roman" w:cs="Times New Roman"/>
          <w:b/>
          <w:sz w:val="24"/>
          <w:szCs w:val="24"/>
        </w:rPr>
        <w:t>- Verifikacija zapisnika sa prethodne (16.) elektroničke sjednice Školskog odbora</w:t>
      </w:r>
    </w:p>
    <w:p w:rsidR="00EC21D9" w:rsidRDefault="0057018F" w:rsidP="006F1DD2">
      <w:pPr>
        <w:ind w:left="360"/>
        <w:rPr>
          <w:rFonts w:ascii="Times New Roman" w:hAnsi="Times New Roman" w:cs="Times New Roman"/>
          <w:sz w:val="24"/>
          <w:szCs w:val="24"/>
        </w:rPr>
      </w:pPr>
      <w:r w:rsidRPr="00971CA1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6F1DD2" w:rsidRPr="00971CA1" w:rsidRDefault="006F1DD2" w:rsidP="006F1DD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18F" w:rsidRDefault="00EC21D9" w:rsidP="0057018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018F" w:rsidRPr="0057018F">
        <w:rPr>
          <w:rFonts w:ascii="Times New Roman" w:hAnsi="Times New Roman" w:cs="Times New Roman"/>
          <w:b/>
          <w:sz w:val="24"/>
          <w:szCs w:val="24"/>
        </w:rPr>
        <w:t>Prijedlog Statuta Osnovne škole kralja Zvonimira</w:t>
      </w:r>
      <w:r w:rsidR="0057018F" w:rsidRPr="00D40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1D9" w:rsidRPr="0057018F" w:rsidRDefault="0057018F" w:rsidP="0057018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7018F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utvrdio prijedlog Statuta Osnovne škole kralja Zvonimira, Solin. Prijedlog Statuta dostavit će se Osnivaču na suglasnost. </w:t>
      </w:r>
    </w:p>
    <w:p w:rsidR="00EC21D9" w:rsidRDefault="00EC21D9" w:rsidP="0057018F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97332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="0057018F" w:rsidRPr="0057018F">
        <w:rPr>
          <w:rFonts w:ascii="Times New Roman" w:hAnsi="Times New Roman" w:cs="Times New Roman"/>
          <w:b/>
          <w:sz w:val="24"/>
          <w:szCs w:val="24"/>
        </w:rPr>
        <w:t xml:space="preserve">Usvajanje Protokola o postupanju škole u kriznim situacijama </w:t>
      </w:r>
    </w:p>
    <w:p w:rsidR="00EC21D9" w:rsidRPr="00EC21D9" w:rsidRDefault="0057018F" w:rsidP="0057018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7018F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usvaja Protokol o postupanju škole u kriznim situacijama. </w:t>
      </w: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18F" w:rsidRPr="0057018F" w:rsidRDefault="00EC21D9" w:rsidP="005701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Ad 3</w:t>
      </w:r>
      <w:r w:rsidRPr="00B613B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. </w:t>
      </w:r>
      <w:r w:rsidR="0057018F" w:rsidRPr="0057018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Usvajanje Financijskog izvještaja za razdoblje od 1.1. do 31.12.2023. godine</w:t>
      </w: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C21D9" w:rsidRPr="00EC21D9" w:rsidRDefault="006F1DD2" w:rsidP="00EC21D9">
      <w:pPr>
        <w:rPr>
          <w:rFonts w:ascii="Times New Roman" w:eastAsia="Times New Roman" w:hAnsi="Times New Roman" w:cs="Times New Roman"/>
          <w:sz w:val="24"/>
          <w:szCs w:val="24"/>
        </w:rPr>
      </w:pPr>
      <w:r w:rsidRPr="006F1DD2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usvaja Financijski izvještaj za razdoblje od 1.1. do 31.12.2023. godine.  </w:t>
      </w:r>
    </w:p>
    <w:p w:rsidR="006F1DD2" w:rsidRDefault="006F1DD2" w:rsidP="006F1DD2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D70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Ad 4. Plan nabave za 2024. godinu</w:t>
      </w:r>
    </w:p>
    <w:p w:rsidR="00EC21D9" w:rsidRPr="006F1DD2" w:rsidRDefault="006F1DD2" w:rsidP="00EC21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1DD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Školski odbor jednoglasno usvaja Plan nabave za 2024. godinu.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B3844"/>
    <w:rsid w:val="000C1AFF"/>
    <w:rsid w:val="001C1AB9"/>
    <w:rsid w:val="001D63D1"/>
    <w:rsid w:val="001D6B16"/>
    <w:rsid w:val="00234E29"/>
    <w:rsid w:val="00246D11"/>
    <w:rsid w:val="002538ED"/>
    <w:rsid w:val="00257CB6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4D4E42"/>
    <w:rsid w:val="00501F4B"/>
    <w:rsid w:val="005244A9"/>
    <w:rsid w:val="0057018F"/>
    <w:rsid w:val="005A72F5"/>
    <w:rsid w:val="00607B6A"/>
    <w:rsid w:val="0061338D"/>
    <w:rsid w:val="00653B4D"/>
    <w:rsid w:val="006B6372"/>
    <w:rsid w:val="006E41B2"/>
    <w:rsid w:val="006F1DD2"/>
    <w:rsid w:val="0077038D"/>
    <w:rsid w:val="0079634D"/>
    <w:rsid w:val="00856319"/>
    <w:rsid w:val="00870B2A"/>
    <w:rsid w:val="00872868"/>
    <w:rsid w:val="0089177D"/>
    <w:rsid w:val="008B1A3A"/>
    <w:rsid w:val="008E23E4"/>
    <w:rsid w:val="00913F1D"/>
    <w:rsid w:val="00973041"/>
    <w:rsid w:val="009C29C0"/>
    <w:rsid w:val="009D1719"/>
    <w:rsid w:val="009F6494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C779D5"/>
    <w:rsid w:val="00D02C22"/>
    <w:rsid w:val="00D26489"/>
    <w:rsid w:val="00D93907"/>
    <w:rsid w:val="00E066A4"/>
    <w:rsid w:val="00E205D8"/>
    <w:rsid w:val="00E30B8E"/>
    <w:rsid w:val="00E5049A"/>
    <w:rsid w:val="00EC21D9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1BBC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5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5</cp:revision>
  <cp:lastPrinted>2024-02-29T12:35:00Z</cp:lastPrinted>
  <dcterms:created xsi:type="dcterms:W3CDTF">2024-02-29T12:27:00Z</dcterms:created>
  <dcterms:modified xsi:type="dcterms:W3CDTF">2024-02-29T12:36:00Z</dcterms:modified>
</cp:coreProperties>
</file>